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64" w:rsidRDefault="00AC2E64" w:rsidP="00FF5CEE">
      <w:pPr>
        <w:rPr>
          <w:rFonts w:ascii="Arial" w:hAnsi="Arial" w:cs="Arial"/>
          <w:sz w:val="24"/>
          <w:szCs w:val="24"/>
        </w:rPr>
      </w:pPr>
      <w:r>
        <w:rPr>
          <w:rFonts w:ascii="Arial" w:hAnsi="Arial" w:cs="Arial"/>
          <w:sz w:val="24"/>
          <w:szCs w:val="24"/>
        </w:rPr>
        <w:t>Dies ist ein Muster für einen Einspruch gegen das Vorhaben der Änderung des FNP am Kornberg. Es können einzelne Absätze ausgewählt werden, oder auch eigene Gedanken hinzugefügt werden.</w:t>
      </w: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p>
    <w:p w:rsidR="00FF5CEE" w:rsidRPr="00C718B7" w:rsidRDefault="00FF5CEE" w:rsidP="00FF5CEE">
      <w:pPr>
        <w:rPr>
          <w:rFonts w:ascii="Arial" w:hAnsi="Arial" w:cs="Arial"/>
          <w:sz w:val="24"/>
          <w:szCs w:val="24"/>
          <w:u w:val="single"/>
        </w:rPr>
      </w:pPr>
      <w:r>
        <w:rPr>
          <w:rFonts w:ascii="Arial" w:hAnsi="Arial" w:cs="Arial"/>
          <w:sz w:val="24"/>
          <w:szCs w:val="24"/>
        </w:rPr>
        <w:t>Adresse</w:t>
      </w:r>
    </w:p>
    <w:p w:rsidR="00FF5CEE" w:rsidRPr="00C718B7" w:rsidRDefault="00FF5CEE" w:rsidP="00FF5CEE">
      <w:pPr>
        <w:rPr>
          <w:rFonts w:ascii="Arial" w:hAnsi="Arial" w:cs="Arial"/>
          <w:sz w:val="24"/>
          <w:szCs w:val="24"/>
        </w:rPr>
      </w:pPr>
    </w:p>
    <w:p w:rsidR="00FF5CEE" w:rsidRDefault="00FF5CEE" w:rsidP="00FF5CEE">
      <w:pPr>
        <w:rPr>
          <w:rFonts w:ascii="Arial" w:hAnsi="Arial" w:cs="Arial"/>
          <w:sz w:val="24"/>
          <w:szCs w:val="24"/>
        </w:rPr>
      </w:pPr>
    </w:p>
    <w:p w:rsidR="00FF5CEE"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r w:rsidRPr="00C718B7">
        <w:rPr>
          <w:rFonts w:ascii="Arial" w:hAnsi="Arial" w:cs="Arial"/>
          <w:sz w:val="24"/>
          <w:szCs w:val="24"/>
        </w:rPr>
        <w:t>Gemeindeverwaltungsverband</w:t>
      </w:r>
    </w:p>
    <w:p w:rsidR="00FF5CEE" w:rsidRPr="00C718B7" w:rsidRDefault="00FF5CEE" w:rsidP="00FF5CEE">
      <w:pPr>
        <w:rPr>
          <w:rFonts w:ascii="Arial" w:hAnsi="Arial" w:cs="Arial"/>
          <w:sz w:val="24"/>
          <w:szCs w:val="24"/>
        </w:rPr>
      </w:pPr>
      <w:proofErr w:type="spellStart"/>
      <w:r w:rsidRPr="00C718B7">
        <w:rPr>
          <w:rFonts w:ascii="Arial" w:hAnsi="Arial" w:cs="Arial"/>
          <w:sz w:val="24"/>
          <w:szCs w:val="24"/>
        </w:rPr>
        <w:t>Hardheim-Walldürn</w:t>
      </w:r>
      <w:proofErr w:type="spellEnd"/>
    </w:p>
    <w:p w:rsidR="00FF5CEE" w:rsidRPr="00C718B7" w:rsidRDefault="00FF5CEE" w:rsidP="00FF5CEE">
      <w:pPr>
        <w:rPr>
          <w:rFonts w:ascii="Arial" w:hAnsi="Arial" w:cs="Arial"/>
          <w:sz w:val="24"/>
          <w:szCs w:val="24"/>
        </w:rPr>
      </w:pPr>
      <w:r w:rsidRPr="00C718B7">
        <w:rPr>
          <w:rFonts w:ascii="Arial" w:hAnsi="Arial" w:cs="Arial"/>
          <w:sz w:val="24"/>
          <w:szCs w:val="24"/>
        </w:rPr>
        <w:t>Friedrich-Ebert-Str. 11</w:t>
      </w:r>
    </w:p>
    <w:p w:rsidR="00FF5CEE" w:rsidRPr="00C718B7" w:rsidRDefault="00FF5CEE" w:rsidP="00FF5CEE">
      <w:pPr>
        <w:rPr>
          <w:rFonts w:ascii="Arial" w:hAnsi="Arial" w:cs="Arial"/>
          <w:sz w:val="24"/>
          <w:szCs w:val="24"/>
        </w:rPr>
      </w:pPr>
      <w:r w:rsidRPr="00C718B7">
        <w:rPr>
          <w:rFonts w:ascii="Arial" w:hAnsi="Arial" w:cs="Arial"/>
          <w:sz w:val="24"/>
          <w:szCs w:val="24"/>
        </w:rPr>
        <w:t xml:space="preserve">74731 </w:t>
      </w:r>
      <w:proofErr w:type="spellStart"/>
      <w:r w:rsidRPr="00C718B7">
        <w:rPr>
          <w:rFonts w:ascii="Arial" w:hAnsi="Arial" w:cs="Arial"/>
          <w:sz w:val="24"/>
          <w:szCs w:val="24"/>
        </w:rPr>
        <w:t>Walldürn</w:t>
      </w:r>
      <w:proofErr w:type="spellEnd"/>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r>
        <w:rPr>
          <w:rFonts w:ascii="Arial" w:hAnsi="Arial" w:cs="Arial"/>
          <w:sz w:val="24"/>
          <w:szCs w:val="24"/>
        </w:rPr>
        <w:t xml:space="preserve">                                                                                                </w:t>
      </w:r>
      <w:proofErr w:type="spellStart"/>
      <w:r w:rsidRPr="00C718B7">
        <w:rPr>
          <w:rFonts w:ascii="Arial" w:hAnsi="Arial" w:cs="Arial"/>
          <w:sz w:val="24"/>
          <w:szCs w:val="24"/>
        </w:rPr>
        <w:t>Bretzingen</w:t>
      </w:r>
      <w:proofErr w:type="spellEnd"/>
      <w:r w:rsidRPr="00C718B7">
        <w:rPr>
          <w:rFonts w:ascii="Arial" w:hAnsi="Arial" w:cs="Arial"/>
          <w:sz w:val="24"/>
          <w:szCs w:val="24"/>
        </w:rPr>
        <w:t xml:space="preserve"> , </w:t>
      </w:r>
      <w:r>
        <w:rPr>
          <w:rFonts w:ascii="Arial" w:hAnsi="Arial" w:cs="Arial"/>
          <w:sz w:val="24"/>
          <w:szCs w:val="24"/>
        </w:rPr>
        <w:t>7.07.2017</w:t>
      </w:r>
    </w:p>
    <w:p w:rsidR="00FF5CEE" w:rsidRPr="003C7CFE" w:rsidRDefault="00FF5CEE" w:rsidP="00FF5CEE">
      <w:pPr>
        <w:tabs>
          <w:tab w:val="left" w:pos="426"/>
        </w:tabs>
        <w:rPr>
          <w:rFonts w:ascii="Arial" w:hAnsi="Arial" w:cs="Arial"/>
          <w:b/>
        </w:rPr>
      </w:pPr>
    </w:p>
    <w:p w:rsidR="00FF5CEE" w:rsidRDefault="00FF5CEE" w:rsidP="00FF5CEE">
      <w:pPr>
        <w:tabs>
          <w:tab w:val="left" w:pos="426"/>
        </w:tabs>
        <w:rPr>
          <w:rFonts w:ascii="Arial" w:hAnsi="Arial" w:cs="Arial"/>
          <w:b/>
        </w:rPr>
      </w:pPr>
    </w:p>
    <w:p w:rsidR="00FF5CEE" w:rsidRPr="003C7CFE" w:rsidRDefault="00FF5CEE" w:rsidP="00FF5CEE">
      <w:pPr>
        <w:tabs>
          <w:tab w:val="left" w:pos="426"/>
        </w:tabs>
        <w:rPr>
          <w:rFonts w:ascii="Arial" w:hAnsi="Arial" w:cs="Arial"/>
          <w:b/>
        </w:rPr>
      </w:pPr>
      <w:r w:rsidRPr="003C7CFE">
        <w:rPr>
          <w:rFonts w:ascii="Arial" w:hAnsi="Arial" w:cs="Arial"/>
          <w:b/>
        </w:rPr>
        <w:t>Aufstellung der flächenhaften Änderung-Konzentrationszone für Windenergieanlagen „Kornberg“ – des sachlichen Teilflächennutzungsplans Windkraft – Öffentliche Auslegung gemäß §3 Abs. 2  Baugesetzbuch (BauGB) vom 3.06.2017</w:t>
      </w:r>
    </w:p>
    <w:p w:rsidR="00FF5CEE" w:rsidRPr="003C7CFE" w:rsidRDefault="00FF5CEE" w:rsidP="00FF5CEE">
      <w:pPr>
        <w:tabs>
          <w:tab w:val="left" w:pos="426"/>
        </w:tabs>
        <w:rPr>
          <w:rFonts w:ascii="Arial" w:hAnsi="Arial" w:cs="Arial"/>
          <w:b/>
        </w:rPr>
      </w:pPr>
    </w:p>
    <w:p w:rsidR="00FF5CEE" w:rsidRPr="003C7CFE" w:rsidRDefault="00FF5CEE" w:rsidP="00FF5CEE">
      <w:pPr>
        <w:tabs>
          <w:tab w:val="left" w:pos="426"/>
        </w:tabs>
        <w:rPr>
          <w:rFonts w:ascii="Arial" w:hAnsi="Arial" w:cs="Arial"/>
          <w:b/>
        </w:rPr>
      </w:pPr>
      <w:r w:rsidRPr="003C7CFE">
        <w:rPr>
          <w:rFonts w:ascii="Arial" w:hAnsi="Arial" w:cs="Arial"/>
          <w:b/>
        </w:rPr>
        <w:t>Aufstellung der punktuellen Änderung – vier (ehemals sechs) punktuelle Sonderbauflächen für Windenergieanlagen „Kornberg“ – des aktuell rechtskräftigen Flächennutzungsplan – Öffentliche Auslegung gemäß nach §3 Abs. 2 Baugesetzbuch (BauGB) vom 3.06.2017</w:t>
      </w:r>
    </w:p>
    <w:p w:rsidR="00FF5CEE" w:rsidRPr="00C718B7" w:rsidRDefault="00FF5CEE" w:rsidP="00FF5CEE">
      <w:pPr>
        <w:rPr>
          <w:rFonts w:ascii="Arial" w:hAnsi="Arial" w:cs="Arial"/>
          <w:b/>
          <w:sz w:val="24"/>
          <w:szCs w:val="24"/>
        </w:rPr>
      </w:pPr>
    </w:p>
    <w:p w:rsidR="00FF5CEE" w:rsidRPr="00C718B7" w:rsidRDefault="00FF5CEE" w:rsidP="00FF5CEE">
      <w:pPr>
        <w:rPr>
          <w:rFonts w:ascii="Arial" w:hAnsi="Arial" w:cs="Arial"/>
          <w:b/>
          <w:sz w:val="24"/>
          <w:szCs w:val="24"/>
        </w:rPr>
      </w:pPr>
    </w:p>
    <w:p w:rsidR="00FF5CEE" w:rsidRPr="00C718B7" w:rsidRDefault="00FF5CEE" w:rsidP="00FF5CEE">
      <w:pPr>
        <w:rPr>
          <w:rFonts w:ascii="Arial" w:hAnsi="Arial" w:cs="Arial"/>
          <w:sz w:val="24"/>
          <w:szCs w:val="24"/>
        </w:rPr>
      </w:pPr>
      <w:r w:rsidRPr="00C718B7">
        <w:rPr>
          <w:rFonts w:ascii="Arial" w:hAnsi="Arial" w:cs="Arial"/>
          <w:sz w:val="24"/>
          <w:szCs w:val="24"/>
        </w:rPr>
        <w:t xml:space="preserve">Sehr geehrte Damen und Herren, </w:t>
      </w:r>
    </w:p>
    <w:p w:rsidR="00FF5CEE" w:rsidRPr="00C718B7" w:rsidRDefault="00FF5CEE" w:rsidP="00FF5CEE">
      <w:pPr>
        <w:rPr>
          <w:rFonts w:ascii="Arial" w:hAnsi="Arial" w:cs="Arial"/>
          <w:sz w:val="24"/>
          <w:szCs w:val="24"/>
        </w:rPr>
      </w:pPr>
      <w:r w:rsidRPr="00C718B7">
        <w:rPr>
          <w:rFonts w:ascii="Arial" w:hAnsi="Arial" w:cs="Arial"/>
          <w:sz w:val="24"/>
          <w:szCs w:val="24"/>
        </w:rPr>
        <w:tab/>
      </w:r>
      <w:r w:rsidRPr="00C718B7">
        <w:rPr>
          <w:rFonts w:ascii="Arial" w:hAnsi="Arial" w:cs="Arial"/>
          <w:sz w:val="24"/>
          <w:szCs w:val="24"/>
        </w:rPr>
        <w:tab/>
      </w:r>
      <w:r w:rsidRPr="00C718B7">
        <w:rPr>
          <w:rFonts w:ascii="Arial" w:hAnsi="Arial" w:cs="Arial"/>
          <w:sz w:val="24"/>
          <w:szCs w:val="24"/>
        </w:rPr>
        <w:tab/>
      </w:r>
      <w:r w:rsidRPr="00C718B7">
        <w:rPr>
          <w:rFonts w:ascii="Arial" w:hAnsi="Arial" w:cs="Arial"/>
          <w:sz w:val="24"/>
          <w:szCs w:val="24"/>
        </w:rPr>
        <w:tab/>
      </w:r>
      <w:r w:rsidRPr="00C718B7">
        <w:rPr>
          <w:rFonts w:ascii="Arial" w:hAnsi="Arial" w:cs="Arial"/>
          <w:sz w:val="24"/>
          <w:szCs w:val="24"/>
        </w:rPr>
        <w:tab/>
      </w:r>
      <w:r w:rsidRPr="00C718B7">
        <w:rPr>
          <w:rFonts w:ascii="Arial" w:hAnsi="Arial" w:cs="Arial"/>
          <w:sz w:val="24"/>
          <w:szCs w:val="24"/>
        </w:rPr>
        <w:tab/>
      </w:r>
      <w:r w:rsidRPr="00C718B7">
        <w:rPr>
          <w:rFonts w:ascii="Arial" w:hAnsi="Arial" w:cs="Arial"/>
          <w:sz w:val="24"/>
          <w:szCs w:val="24"/>
        </w:rPr>
        <w:tab/>
        <w:t xml:space="preserve"> </w:t>
      </w:r>
    </w:p>
    <w:p w:rsidR="00FF5CEE" w:rsidRPr="00C718B7" w:rsidRDefault="00FF5CEE" w:rsidP="00FF5CEE">
      <w:pPr>
        <w:rPr>
          <w:rFonts w:ascii="Arial" w:hAnsi="Arial" w:cs="Arial"/>
          <w:color w:val="000000" w:themeColor="text1"/>
          <w:sz w:val="24"/>
          <w:szCs w:val="24"/>
        </w:rPr>
      </w:pPr>
      <w:r w:rsidRPr="00C718B7">
        <w:rPr>
          <w:rFonts w:ascii="Arial" w:hAnsi="Arial" w:cs="Arial"/>
          <w:color w:val="000000" w:themeColor="text1"/>
          <w:sz w:val="24"/>
          <w:szCs w:val="24"/>
        </w:rPr>
        <w:t>gegen die geplante Änderung des Flächennutzungsplanes (siehe Betreff) durch die Ausweisung punktueller  bzw. flächenhafter Konzentrationszonen für Windkraft legen wir Widerspruch ein.</w:t>
      </w:r>
    </w:p>
    <w:p w:rsidR="00FF5CEE" w:rsidRPr="00C718B7" w:rsidRDefault="00FF5CEE" w:rsidP="00FF5CEE">
      <w:pPr>
        <w:rPr>
          <w:rFonts w:ascii="Arial" w:hAnsi="Arial" w:cs="Arial"/>
          <w:color w:val="FF0000"/>
          <w:sz w:val="24"/>
          <w:szCs w:val="24"/>
        </w:rPr>
      </w:pPr>
    </w:p>
    <w:p w:rsidR="00FF5CEE" w:rsidRPr="00C718B7" w:rsidRDefault="00FF5CEE" w:rsidP="00FF5CEE">
      <w:pPr>
        <w:rPr>
          <w:rFonts w:ascii="Arial" w:hAnsi="Arial" w:cs="Arial"/>
          <w:sz w:val="24"/>
          <w:szCs w:val="24"/>
        </w:rPr>
      </w:pPr>
      <w:r w:rsidRPr="00C718B7">
        <w:rPr>
          <w:rFonts w:ascii="Arial" w:hAnsi="Arial" w:cs="Arial"/>
          <w:sz w:val="24"/>
          <w:szCs w:val="24"/>
        </w:rPr>
        <w:t xml:space="preserve">Unsere Wald-Grundstücke </w:t>
      </w:r>
      <w:proofErr w:type="spellStart"/>
      <w:r w:rsidR="00AC2E64">
        <w:rPr>
          <w:rFonts w:ascii="Arial" w:hAnsi="Arial" w:cs="Arial"/>
          <w:sz w:val="24"/>
          <w:szCs w:val="24"/>
        </w:rPr>
        <w:t>xxxxxxx</w:t>
      </w:r>
      <w:proofErr w:type="spellEnd"/>
      <w:r w:rsidRPr="00C718B7">
        <w:rPr>
          <w:rFonts w:ascii="Arial" w:hAnsi="Arial" w:cs="Arial"/>
          <w:sz w:val="24"/>
          <w:szCs w:val="24"/>
        </w:rPr>
        <w:t xml:space="preserve"> liegen in unmittelbarer Nähe der geplanten Windkraftanlagen und wären vom Bau von Windrädern in der geplanten Größenordnung und soweit ersichtlich an den geplanten Standorten betroffen.</w:t>
      </w:r>
    </w:p>
    <w:p w:rsidR="00FF5CEE" w:rsidRPr="00C718B7" w:rsidRDefault="00FF5CEE" w:rsidP="00FF5CEE">
      <w:pPr>
        <w:rPr>
          <w:rFonts w:ascii="Arial" w:hAnsi="Arial" w:cs="Arial"/>
          <w:sz w:val="24"/>
          <w:szCs w:val="24"/>
        </w:rPr>
      </w:pPr>
      <w:r w:rsidRPr="00C718B7">
        <w:rPr>
          <w:rFonts w:ascii="Arial" w:hAnsi="Arial" w:cs="Arial"/>
          <w:sz w:val="24"/>
          <w:szCs w:val="24"/>
        </w:rPr>
        <w:t>Wobei der genaue Standort aus den ausgelegten Unterlagen nicht ersichtlich ist, was wir hiermit bemängeln.</w:t>
      </w: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r w:rsidRPr="00C718B7">
        <w:rPr>
          <w:rFonts w:ascii="Arial" w:hAnsi="Arial" w:cs="Arial"/>
          <w:sz w:val="24"/>
          <w:szCs w:val="24"/>
        </w:rPr>
        <w:t xml:space="preserve">Im Fall von </w:t>
      </w:r>
      <w:proofErr w:type="spellStart"/>
      <w:r w:rsidRPr="00C718B7">
        <w:rPr>
          <w:rFonts w:ascii="Arial" w:hAnsi="Arial" w:cs="Arial"/>
          <w:sz w:val="24"/>
          <w:szCs w:val="24"/>
        </w:rPr>
        <w:t>Eiswurf</w:t>
      </w:r>
      <w:proofErr w:type="spellEnd"/>
      <w:r w:rsidRPr="00C718B7">
        <w:rPr>
          <w:rFonts w:ascii="Arial" w:hAnsi="Arial" w:cs="Arial"/>
          <w:sz w:val="24"/>
          <w:szCs w:val="24"/>
        </w:rPr>
        <w:t xml:space="preserve"> wären wir bei Holzarbeiten auf </w:t>
      </w:r>
      <w:r>
        <w:rPr>
          <w:rFonts w:ascii="Arial" w:hAnsi="Arial" w:cs="Arial"/>
          <w:sz w:val="24"/>
          <w:szCs w:val="24"/>
        </w:rPr>
        <w:t xml:space="preserve">unseren </w:t>
      </w:r>
      <w:r w:rsidRPr="00C718B7">
        <w:rPr>
          <w:rFonts w:ascii="Arial" w:hAnsi="Arial" w:cs="Arial"/>
          <w:sz w:val="24"/>
          <w:szCs w:val="24"/>
        </w:rPr>
        <w:t>Waldgrundstücken gefährdet.</w:t>
      </w:r>
      <w:r>
        <w:rPr>
          <w:rFonts w:ascii="Arial" w:hAnsi="Arial" w:cs="Arial"/>
          <w:sz w:val="24"/>
          <w:szCs w:val="24"/>
        </w:rPr>
        <w:t xml:space="preserve"> </w:t>
      </w:r>
      <w:r w:rsidRPr="00C718B7">
        <w:rPr>
          <w:rFonts w:ascii="Arial" w:hAnsi="Arial" w:cs="Arial"/>
          <w:sz w:val="24"/>
          <w:szCs w:val="24"/>
        </w:rPr>
        <w:t xml:space="preserve">Wir könnten somit </w:t>
      </w:r>
      <w:r>
        <w:rPr>
          <w:rFonts w:ascii="Arial" w:hAnsi="Arial" w:cs="Arial"/>
          <w:sz w:val="24"/>
          <w:szCs w:val="24"/>
        </w:rPr>
        <w:t>die</w:t>
      </w:r>
      <w:r w:rsidRPr="00C718B7">
        <w:rPr>
          <w:rFonts w:ascii="Arial" w:hAnsi="Arial" w:cs="Arial"/>
          <w:sz w:val="24"/>
          <w:szCs w:val="24"/>
        </w:rPr>
        <w:t xml:space="preserve"> Grundstücke</w:t>
      </w:r>
      <w:r>
        <w:rPr>
          <w:rFonts w:ascii="Arial" w:hAnsi="Arial" w:cs="Arial"/>
          <w:sz w:val="24"/>
          <w:szCs w:val="24"/>
        </w:rPr>
        <w:t>, sowie die Zuwege</w:t>
      </w:r>
      <w:r w:rsidRPr="00C718B7">
        <w:rPr>
          <w:rFonts w:ascii="Arial" w:hAnsi="Arial" w:cs="Arial"/>
          <w:sz w:val="24"/>
          <w:szCs w:val="24"/>
        </w:rPr>
        <w:t xml:space="preserve"> gerade in der Jahreszeit in der üblicherweise die Holzarbeiten durchgeführt werden, nicht betreten. Dies mindert den Wert unserer </w:t>
      </w:r>
      <w:r w:rsidR="00AC2E64">
        <w:rPr>
          <w:rFonts w:ascii="Arial" w:hAnsi="Arial" w:cs="Arial"/>
          <w:sz w:val="24"/>
          <w:szCs w:val="24"/>
        </w:rPr>
        <w:t xml:space="preserve">Grundstücke, die </w:t>
      </w:r>
      <w:r w:rsidRPr="00C718B7">
        <w:rPr>
          <w:rFonts w:ascii="Arial" w:hAnsi="Arial" w:cs="Arial"/>
          <w:sz w:val="24"/>
          <w:szCs w:val="24"/>
        </w:rPr>
        <w:t xml:space="preserve">für uns somit so gut wie unbrauchbar würden. </w:t>
      </w:r>
    </w:p>
    <w:p w:rsidR="00FF5CEE" w:rsidRPr="00C718B7" w:rsidRDefault="00FF5CEE" w:rsidP="00FF5CEE">
      <w:pPr>
        <w:rPr>
          <w:rFonts w:ascii="Arial" w:hAnsi="Arial" w:cs="Arial"/>
          <w:sz w:val="24"/>
          <w:szCs w:val="24"/>
        </w:rPr>
      </w:pPr>
    </w:p>
    <w:p w:rsidR="00FF5CEE" w:rsidRPr="00C718B7" w:rsidRDefault="00AC2E64" w:rsidP="00FF5CEE">
      <w:pPr>
        <w:rPr>
          <w:rFonts w:ascii="Arial" w:hAnsi="Arial" w:cs="Arial"/>
          <w:sz w:val="24"/>
          <w:szCs w:val="24"/>
        </w:rPr>
      </w:pPr>
      <w:r>
        <w:rPr>
          <w:rFonts w:ascii="Arial" w:hAnsi="Arial" w:cs="Arial"/>
          <w:sz w:val="24"/>
          <w:szCs w:val="24"/>
        </w:rPr>
        <w:lastRenderedPageBreak/>
        <w:t>Im</w:t>
      </w:r>
      <w:r w:rsidR="00FF5CEE" w:rsidRPr="00C718B7">
        <w:rPr>
          <w:rFonts w:ascii="Arial" w:hAnsi="Arial" w:cs="Arial"/>
          <w:sz w:val="24"/>
          <w:szCs w:val="24"/>
        </w:rPr>
        <w:t xml:space="preserve"> Falle eines Brandes einer Windkraftanlage, der nicht gelöscht werden kann, da entsprechendes Equipment der Feuerwehr</w:t>
      </w:r>
      <w:r w:rsidR="00FF5CEE">
        <w:rPr>
          <w:rFonts w:ascii="Arial" w:hAnsi="Arial" w:cs="Arial"/>
          <w:sz w:val="24"/>
          <w:szCs w:val="24"/>
        </w:rPr>
        <w:t>en</w:t>
      </w:r>
      <w:r w:rsidR="00FF5CEE" w:rsidRPr="00C718B7">
        <w:rPr>
          <w:rFonts w:ascii="Arial" w:hAnsi="Arial" w:cs="Arial"/>
          <w:sz w:val="24"/>
          <w:szCs w:val="24"/>
        </w:rPr>
        <w:t xml:space="preserve"> </w:t>
      </w:r>
      <w:proofErr w:type="spellStart"/>
      <w:r w:rsidR="00FF5CEE" w:rsidRPr="00C718B7">
        <w:rPr>
          <w:rFonts w:ascii="Arial" w:hAnsi="Arial" w:cs="Arial"/>
          <w:sz w:val="24"/>
          <w:szCs w:val="24"/>
        </w:rPr>
        <w:t>Hardheim</w:t>
      </w:r>
      <w:proofErr w:type="spellEnd"/>
      <w:r w:rsidR="00FF5CEE">
        <w:rPr>
          <w:rFonts w:ascii="Arial" w:hAnsi="Arial" w:cs="Arial"/>
          <w:sz w:val="24"/>
          <w:szCs w:val="24"/>
        </w:rPr>
        <w:t>/</w:t>
      </w:r>
      <w:proofErr w:type="spellStart"/>
      <w:r w:rsidR="00FF5CEE">
        <w:rPr>
          <w:rFonts w:ascii="Arial" w:hAnsi="Arial" w:cs="Arial"/>
          <w:sz w:val="24"/>
          <w:szCs w:val="24"/>
        </w:rPr>
        <w:t>Höpfingen</w:t>
      </w:r>
      <w:proofErr w:type="spellEnd"/>
      <w:r w:rsidR="00FF5CEE" w:rsidRPr="00C718B7">
        <w:rPr>
          <w:rFonts w:ascii="Arial" w:hAnsi="Arial" w:cs="Arial"/>
          <w:sz w:val="24"/>
          <w:szCs w:val="24"/>
        </w:rPr>
        <w:t xml:space="preserve"> nicht zur Verfügung steht, unsere Waldgrundstücke ebenfalls betroffen. </w:t>
      </w:r>
    </w:p>
    <w:p w:rsidR="00FF5CEE" w:rsidRPr="00C718B7" w:rsidRDefault="00FF5CEE" w:rsidP="00FF5CEE">
      <w:pPr>
        <w:rPr>
          <w:rFonts w:ascii="Arial" w:hAnsi="Arial" w:cs="Arial"/>
          <w:sz w:val="24"/>
          <w:szCs w:val="24"/>
        </w:rPr>
      </w:pPr>
    </w:p>
    <w:p w:rsidR="00AC2E64" w:rsidRDefault="00FF5CEE" w:rsidP="00FF5CEE">
      <w:pPr>
        <w:rPr>
          <w:rFonts w:ascii="Arial" w:hAnsi="Arial" w:cs="Arial"/>
          <w:sz w:val="24"/>
          <w:szCs w:val="24"/>
        </w:rPr>
      </w:pPr>
      <w:r w:rsidRPr="00C718B7">
        <w:rPr>
          <w:rFonts w:ascii="Arial" w:hAnsi="Arial" w:cs="Arial"/>
          <w:sz w:val="24"/>
          <w:szCs w:val="24"/>
        </w:rPr>
        <w:t xml:space="preserve">Durch den Bau von Windkraftanlagen in der genannten Größenordnung im Gebiet Kornberg/Dreimärker wären wir außerdem massiv beeinträchtigt. Unser Wohngebäude liegt auf gleicher Höhe mit den geplanten </w:t>
      </w:r>
      <w:proofErr w:type="spellStart"/>
      <w:r w:rsidRPr="00C718B7">
        <w:rPr>
          <w:rFonts w:ascii="Arial" w:hAnsi="Arial" w:cs="Arial"/>
          <w:sz w:val="24"/>
          <w:szCs w:val="24"/>
        </w:rPr>
        <w:t>WKA’s</w:t>
      </w:r>
      <w:proofErr w:type="spellEnd"/>
      <w:r w:rsidRPr="00C718B7">
        <w:rPr>
          <w:rFonts w:ascii="Arial" w:hAnsi="Arial" w:cs="Arial"/>
          <w:sz w:val="24"/>
          <w:szCs w:val="24"/>
        </w:rPr>
        <w:t xml:space="preserve"> auf die wir frontal blicken würden.</w:t>
      </w:r>
      <w:r w:rsidR="00AC2E64">
        <w:rPr>
          <w:rFonts w:ascii="Arial" w:hAnsi="Arial" w:cs="Arial"/>
          <w:sz w:val="24"/>
          <w:szCs w:val="24"/>
        </w:rPr>
        <w:t xml:space="preserve"> </w:t>
      </w:r>
    </w:p>
    <w:p w:rsidR="00AC2E64" w:rsidRDefault="00AC2E64" w:rsidP="00FF5CEE">
      <w:pPr>
        <w:rPr>
          <w:rFonts w:ascii="Arial" w:hAnsi="Arial" w:cs="Arial"/>
          <w:sz w:val="24"/>
          <w:szCs w:val="24"/>
        </w:rPr>
      </w:pPr>
    </w:p>
    <w:p w:rsidR="00FF5CEE" w:rsidRDefault="00AC2E64" w:rsidP="00FF5CEE">
      <w:pPr>
        <w:rPr>
          <w:rFonts w:ascii="Arial" w:hAnsi="Arial" w:cs="Arial"/>
          <w:sz w:val="24"/>
          <w:szCs w:val="24"/>
        </w:rPr>
      </w:pPr>
      <w:r>
        <w:rPr>
          <w:rFonts w:ascii="Arial" w:hAnsi="Arial" w:cs="Arial"/>
          <w:sz w:val="24"/>
          <w:szCs w:val="24"/>
        </w:rPr>
        <w:t xml:space="preserve">….. liegt unterhalb der </w:t>
      </w:r>
      <w:proofErr w:type="spellStart"/>
      <w:r>
        <w:rPr>
          <w:rFonts w:ascii="Arial" w:hAnsi="Arial" w:cs="Arial"/>
          <w:sz w:val="24"/>
          <w:szCs w:val="24"/>
        </w:rPr>
        <w:t>WKA’s</w:t>
      </w:r>
      <w:proofErr w:type="spellEnd"/>
      <w:r>
        <w:rPr>
          <w:rFonts w:ascii="Arial" w:hAnsi="Arial" w:cs="Arial"/>
          <w:sz w:val="24"/>
          <w:szCs w:val="24"/>
        </w:rPr>
        <w:t xml:space="preserve">, was eine bedrückende Wirkung erzeugen wird. </w:t>
      </w:r>
    </w:p>
    <w:p w:rsidR="00FF5CEE"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r>
        <w:rPr>
          <w:rFonts w:ascii="Arial" w:hAnsi="Arial" w:cs="Arial"/>
          <w:sz w:val="24"/>
          <w:szCs w:val="24"/>
        </w:rPr>
        <w:t xml:space="preserve">Dies wird in dem offengelegten Umweltbericht des Büro </w:t>
      </w:r>
      <w:proofErr w:type="spellStart"/>
      <w:r>
        <w:rPr>
          <w:rFonts w:ascii="Arial" w:hAnsi="Arial" w:cs="Arial"/>
          <w:sz w:val="24"/>
          <w:szCs w:val="24"/>
        </w:rPr>
        <w:t>Klärle</w:t>
      </w:r>
      <w:proofErr w:type="spellEnd"/>
      <w:r>
        <w:rPr>
          <w:rFonts w:ascii="Arial" w:hAnsi="Arial" w:cs="Arial"/>
          <w:sz w:val="24"/>
          <w:szCs w:val="24"/>
        </w:rPr>
        <w:t xml:space="preserve"> nicht erwähnt, viel mehr spricht man hier von teilweiser</w:t>
      </w:r>
      <w:r w:rsidR="00AC2E64">
        <w:rPr>
          <w:rFonts w:ascii="Arial" w:hAnsi="Arial" w:cs="Arial"/>
          <w:sz w:val="24"/>
          <w:szCs w:val="24"/>
        </w:rPr>
        <w:t xml:space="preserve"> oder </w:t>
      </w:r>
      <w:proofErr w:type="gramStart"/>
      <w:r w:rsidR="00AC2E64">
        <w:rPr>
          <w:rFonts w:ascii="Arial" w:hAnsi="Arial" w:cs="Arial"/>
          <w:sz w:val="24"/>
          <w:szCs w:val="24"/>
        </w:rPr>
        <w:t>geringfügigen</w:t>
      </w:r>
      <w:proofErr w:type="gramEnd"/>
      <w:r>
        <w:rPr>
          <w:rFonts w:ascii="Arial" w:hAnsi="Arial" w:cs="Arial"/>
          <w:sz w:val="24"/>
          <w:szCs w:val="24"/>
        </w:rPr>
        <w:t xml:space="preserve"> Sichtbeziehung. Was in unserem Fall nicht der Wahrheit entspricht. </w:t>
      </w:r>
    </w:p>
    <w:p w:rsidR="00FF5CEE" w:rsidRPr="00C718B7" w:rsidRDefault="00FF5CEE" w:rsidP="00FF5CEE">
      <w:pPr>
        <w:rPr>
          <w:rFonts w:ascii="Arial" w:hAnsi="Arial" w:cs="Arial"/>
          <w:sz w:val="24"/>
          <w:szCs w:val="24"/>
        </w:rPr>
      </w:pPr>
    </w:p>
    <w:p w:rsidR="00FF5CEE" w:rsidRDefault="00FF5CEE" w:rsidP="00FF5CEE">
      <w:pPr>
        <w:rPr>
          <w:rFonts w:ascii="Arial" w:hAnsi="Arial" w:cs="Arial"/>
          <w:sz w:val="24"/>
          <w:szCs w:val="24"/>
        </w:rPr>
      </w:pPr>
      <w:r w:rsidRPr="00C718B7">
        <w:rPr>
          <w:rFonts w:ascii="Arial" w:hAnsi="Arial" w:cs="Arial"/>
          <w:sz w:val="24"/>
          <w:szCs w:val="24"/>
        </w:rPr>
        <w:t>Wir fordernd, dass solche Großanlagen nur mit einem Mindestabstand von</w:t>
      </w:r>
      <w:r w:rsidRPr="00C718B7">
        <w:rPr>
          <w:rFonts w:ascii="Arial" w:hAnsi="Arial" w:cs="Arial"/>
          <w:sz w:val="24"/>
          <w:szCs w:val="24"/>
        </w:rPr>
        <w:br/>
        <w:t xml:space="preserve">2500 Metern zu Wohnsiedlungen genehmigt werden dürfen. </w:t>
      </w: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r>
        <w:rPr>
          <w:rFonts w:ascii="Arial" w:hAnsi="Arial" w:cs="Arial"/>
          <w:sz w:val="24"/>
          <w:szCs w:val="24"/>
        </w:rPr>
        <w:t>Oder: In Bayern wird die 10H-Regelung angewandt. Sind wir Bürger zweiter Klasse?</w:t>
      </w:r>
    </w:p>
    <w:p w:rsidR="00AC2E64" w:rsidRPr="00C718B7" w:rsidRDefault="00AC2E64" w:rsidP="00FF5CEE">
      <w:pPr>
        <w:rPr>
          <w:rFonts w:ascii="Arial" w:hAnsi="Arial" w:cs="Arial"/>
          <w:sz w:val="24"/>
          <w:szCs w:val="24"/>
        </w:rPr>
      </w:pPr>
      <w:r>
        <w:rPr>
          <w:rFonts w:ascii="Arial" w:hAnsi="Arial" w:cs="Arial"/>
          <w:sz w:val="24"/>
          <w:szCs w:val="24"/>
        </w:rPr>
        <w:t xml:space="preserve">Selbst die 2000 Meter Abstand sind laut vielen Studien zur Wirkung von </w:t>
      </w:r>
      <w:proofErr w:type="spellStart"/>
      <w:r>
        <w:rPr>
          <w:rFonts w:ascii="Arial" w:hAnsi="Arial" w:cs="Arial"/>
          <w:sz w:val="24"/>
          <w:szCs w:val="24"/>
        </w:rPr>
        <w:t>Infraschall</w:t>
      </w:r>
      <w:proofErr w:type="spellEnd"/>
      <w:r>
        <w:rPr>
          <w:rFonts w:ascii="Arial" w:hAnsi="Arial" w:cs="Arial"/>
          <w:sz w:val="24"/>
          <w:szCs w:val="24"/>
        </w:rPr>
        <w:t xml:space="preserve"> nicht ausreichend.</w:t>
      </w: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r w:rsidRPr="00C718B7">
        <w:rPr>
          <w:rFonts w:ascii="Arial" w:hAnsi="Arial" w:cs="Arial"/>
          <w:sz w:val="24"/>
          <w:szCs w:val="24"/>
        </w:rPr>
        <w:t>Wir fordern, dass die Wahl des Standortes nochmals auf den Prüfstand kommt. </w:t>
      </w:r>
    </w:p>
    <w:p w:rsidR="00FF5CEE" w:rsidRPr="00C718B7" w:rsidRDefault="00FF5CEE" w:rsidP="00FF5CEE">
      <w:pPr>
        <w:rPr>
          <w:rFonts w:ascii="Arial" w:hAnsi="Arial" w:cs="Arial"/>
          <w:sz w:val="24"/>
          <w:szCs w:val="24"/>
        </w:rPr>
      </w:pPr>
    </w:p>
    <w:p w:rsidR="00FF5CEE" w:rsidRPr="00C718B7" w:rsidRDefault="00FF5CEE" w:rsidP="00AC2E64">
      <w:pPr>
        <w:rPr>
          <w:rFonts w:ascii="Arial" w:hAnsi="Arial" w:cs="Arial"/>
          <w:sz w:val="24"/>
          <w:szCs w:val="24"/>
        </w:rPr>
      </w:pPr>
      <w:r w:rsidRPr="00C718B7">
        <w:rPr>
          <w:rFonts w:ascii="Arial" w:hAnsi="Arial" w:cs="Arial"/>
          <w:sz w:val="24"/>
          <w:szCs w:val="24"/>
        </w:rPr>
        <w:t xml:space="preserve">Im FNP steht ausdrücklich, dass möglichst „keine Beeinträchtigung von Wohngebieten“ entstehen soll. </w:t>
      </w: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r w:rsidRPr="00C718B7">
        <w:rPr>
          <w:rFonts w:ascii="Arial" w:hAnsi="Arial" w:cs="Arial"/>
          <w:sz w:val="24"/>
          <w:szCs w:val="24"/>
        </w:rPr>
        <w:t>Die Gesundheit der Anwohner hat unseres Erachtens Vorrang vor wirtschaftlichen Interessen.</w:t>
      </w:r>
    </w:p>
    <w:p w:rsidR="00FF5CEE" w:rsidRPr="00C718B7"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p>
    <w:p w:rsidR="00AC2E64" w:rsidRDefault="00FF5CEE" w:rsidP="00FF5CEE">
      <w:pPr>
        <w:rPr>
          <w:rFonts w:ascii="Arial" w:hAnsi="Arial" w:cs="Arial"/>
          <w:sz w:val="24"/>
          <w:szCs w:val="24"/>
        </w:rPr>
      </w:pPr>
      <w:r w:rsidRPr="00C718B7">
        <w:rPr>
          <w:rFonts w:ascii="Arial" w:hAnsi="Arial" w:cs="Arial"/>
          <w:sz w:val="24"/>
          <w:szCs w:val="24"/>
        </w:rPr>
        <w:t xml:space="preserve">Insgesamt fürchten wir eine Beeinträchtigung unserer Lebensqualität und ein sehr großes Gesundheitsrisiko durch hörbaren und nicht hörbaren Schall, durch Schattenschlag und durch Lichtreflexe der Blinklichter. </w:t>
      </w:r>
    </w:p>
    <w:p w:rsidR="00AC2E64" w:rsidRDefault="00AC2E64" w:rsidP="00FF5CEE">
      <w:pPr>
        <w:rPr>
          <w:rFonts w:ascii="Arial" w:hAnsi="Arial" w:cs="Arial"/>
          <w:sz w:val="24"/>
          <w:szCs w:val="24"/>
        </w:rPr>
      </w:pPr>
    </w:p>
    <w:p w:rsidR="00FF5CEE" w:rsidRPr="00C718B7" w:rsidRDefault="00FF5CEE" w:rsidP="00FF5CEE">
      <w:pPr>
        <w:rPr>
          <w:rFonts w:ascii="Arial" w:hAnsi="Arial" w:cs="Arial"/>
          <w:sz w:val="24"/>
          <w:szCs w:val="24"/>
        </w:rPr>
      </w:pPr>
      <w:r w:rsidRPr="00C718B7">
        <w:rPr>
          <w:rFonts w:ascii="Arial" w:hAnsi="Arial" w:cs="Arial"/>
          <w:sz w:val="24"/>
          <w:szCs w:val="24"/>
        </w:rPr>
        <w:t>Natur und Landschaft sind für uns wichtige Aspekte zur Erholung und sind unter anderem die Gründe, warum wir auf dem Land wohne; ein Windpark  der geplanten Lage wird unsere Lebensqualität dagegen erheblich beeinträchtigen.</w:t>
      </w:r>
    </w:p>
    <w:p w:rsidR="00FF5CEE" w:rsidRDefault="00FF5CEE" w:rsidP="00FF5CEE">
      <w:pPr>
        <w:rPr>
          <w:rFonts w:ascii="Arial" w:hAnsi="Arial" w:cs="Arial"/>
          <w:sz w:val="24"/>
          <w:szCs w:val="24"/>
        </w:rPr>
      </w:pPr>
    </w:p>
    <w:p w:rsidR="00FF5CEE" w:rsidRPr="00C718B7" w:rsidRDefault="00FF5CEE" w:rsidP="00FF5CEE">
      <w:pPr>
        <w:rPr>
          <w:rFonts w:ascii="Arial" w:hAnsi="Arial" w:cs="Arial"/>
          <w:sz w:val="24"/>
          <w:szCs w:val="24"/>
        </w:rPr>
      </w:pPr>
    </w:p>
    <w:p w:rsidR="00FF5CEE" w:rsidRDefault="00FF5CEE" w:rsidP="00FF5CEE">
      <w:pPr>
        <w:rPr>
          <w:rFonts w:ascii="Arial" w:hAnsi="Arial" w:cs="Arial"/>
          <w:sz w:val="24"/>
          <w:szCs w:val="24"/>
        </w:rPr>
      </w:pPr>
      <w:r w:rsidRPr="00C718B7">
        <w:rPr>
          <w:rFonts w:ascii="Arial" w:hAnsi="Arial" w:cs="Arial"/>
          <w:sz w:val="24"/>
          <w:szCs w:val="24"/>
        </w:rPr>
        <w:t xml:space="preserve">Alle die für den Bau von solchen Industrieanlagen in dieser Anhäufung mit </w:t>
      </w:r>
      <w:proofErr w:type="spellStart"/>
      <w:r w:rsidRPr="00C718B7">
        <w:rPr>
          <w:rFonts w:ascii="Arial" w:hAnsi="Arial" w:cs="Arial"/>
          <w:sz w:val="24"/>
          <w:szCs w:val="24"/>
        </w:rPr>
        <w:t>verant-wortlich</w:t>
      </w:r>
      <w:proofErr w:type="spellEnd"/>
      <w:r w:rsidRPr="00C718B7">
        <w:rPr>
          <w:rFonts w:ascii="Arial" w:hAnsi="Arial" w:cs="Arial"/>
          <w:sz w:val="24"/>
          <w:szCs w:val="24"/>
        </w:rPr>
        <w:t xml:space="preserve"> sind, sind auch verantwortlich für aussterbende Dörfer. Sie treiben uns aus unseren Häusern, sind verantwortlich für den Verlust unserer Altersabsicherung und u.U. auch für den Verlust unserer Gesundheit.</w:t>
      </w: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r>
        <w:rPr>
          <w:rFonts w:ascii="Arial" w:hAnsi="Arial" w:cs="Arial"/>
          <w:sz w:val="24"/>
          <w:szCs w:val="24"/>
        </w:rPr>
        <w:t xml:space="preserve">In Irland und den Niederlanden werden bereits Ausgleichszahlungen für erlittenen Immobilienwert gezahlt. Die Betreiber der </w:t>
      </w:r>
      <w:proofErr w:type="spellStart"/>
      <w:r>
        <w:rPr>
          <w:rFonts w:ascii="Arial" w:hAnsi="Arial" w:cs="Arial"/>
          <w:sz w:val="24"/>
          <w:szCs w:val="24"/>
        </w:rPr>
        <w:t>WKA’s</w:t>
      </w:r>
      <w:proofErr w:type="spellEnd"/>
      <w:r>
        <w:rPr>
          <w:rFonts w:ascii="Arial" w:hAnsi="Arial" w:cs="Arial"/>
          <w:sz w:val="24"/>
          <w:szCs w:val="24"/>
        </w:rPr>
        <w:t xml:space="preserve"> versuchen bisher Richtersprüche zu vermeiden um keine Präzedenzfälle zu schaffen. </w:t>
      </w:r>
    </w:p>
    <w:p w:rsidR="00AC2E64" w:rsidRPr="00C718B7" w:rsidRDefault="00AC2E64" w:rsidP="00FF5CEE">
      <w:pPr>
        <w:rPr>
          <w:rFonts w:ascii="Arial" w:hAnsi="Arial" w:cs="Arial"/>
          <w:sz w:val="24"/>
          <w:szCs w:val="24"/>
        </w:rPr>
      </w:pPr>
    </w:p>
    <w:p w:rsidR="00FF5CEE" w:rsidRPr="004C5D8E" w:rsidRDefault="00FF5CEE" w:rsidP="00FF5CEE">
      <w:pPr>
        <w:rPr>
          <w:rFonts w:ascii="Arial" w:hAnsi="Arial" w:cs="Arial"/>
          <w:sz w:val="24"/>
          <w:szCs w:val="24"/>
        </w:rPr>
      </w:pPr>
      <w:r w:rsidRPr="004C5D8E">
        <w:rPr>
          <w:rFonts w:ascii="Arial" w:hAnsi="Arial" w:cs="Arial"/>
          <w:sz w:val="24"/>
          <w:szCs w:val="24"/>
        </w:rPr>
        <w:lastRenderedPageBreak/>
        <w:t xml:space="preserve">Außerdem wird die Allgemeinheit und damit wir alle u.a. mit erheblichen Verfahrenskosten belastet. Es ist unverantwortlich wie hier mit dem Geld der Bürger umgegangen wird. </w:t>
      </w:r>
    </w:p>
    <w:p w:rsidR="00FF5CEE" w:rsidRPr="004C5D8E" w:rsidRDefault="00FF5CEE" w:rsidP="00FF5CEE">
      <w:pPr>
        <w:rPr>
          <w:rFonts w:ascii="Arial" w:hAnsi="Arial" w:cs="Arial"/>
          <w:sz w:val="24"/>
          <w:szCs w:val="24"/>
        </w:rPr>
      </w:pPr>
    </w:p>
    <w:p w:rsidR="00FF5CEE" w:rsidRPr="004C5D8E" w:rsidRDefault="00FF5CEE" w:rsidP="00FF5CEE">
      <w:pPr>
        <w:rPr>
          <w:rFonts w:ascii="Arial" w:hAnsi="Arial" w:cs="Arial"/>
          <w:bCs/>
          <w:sz w:val="24"/>
          <w:szCs w:val="24"/>
        </w:rPr>
      </w:pPr>
    </w:p>
    <w:p w:rsidR="00FF5CEE" w:rsidRDefault="00FF5CEE" w:rsidP="00FF5CEE">
      <w:pPr>
        <w:rPr>
          <w:rFonts w:ascii="Arial" w:hAnsi="Arial" w:cs="Arial"/>
          <w:bCs/>
          <w:sz w:val="24"/>
          <w:szCs w:val="24"/>
        </w:rPr>
      </w:pPr>
      <w:r w:rsidRPr="004C5D8E">
        <w:rPr>
          <w:rFonts w:ascii="Arial" w:hAnsi="Arial" w:cs="Arial"/>
          <w:bCs/>
          <w:sz w:val="24"/>
          <w:szCs w:val="24"/>
        </w:rPr>
        <w:t xml:space="preserve">Durch eine Fotosimulation soll u.a.  die visuelle Auswirkung auf die Anwohner </w:t>
      </w:r>
      <w:proofErr w:type="spellStart"/>
      <w:r w:rsidRPr="004C5D8E">
        <w:rPr>
          <w:rFonts w:ascii="Arial" w:hAnsi="Arial" w:cs="Arial"/>
          <w:bCs/>
          <w:sz w:val="24"/>
          <w:szCs w:val="24"/>
        </w:rPr>
        <w:t>Bretzingens</w:t>
      </w:r>
      <w:proofErr w:type="spellEnd"/>
      <w:r w:rsidRPr="004C5D8E">
        <w:rPr>
          <w:rFonts w:ascii="Arial" w:hAnsi="Arial" w:cs="Arial"/>
          <w:bCs/>
          <w:sz w:val="24"/>
          <w:szCs w:val="24"/>
        </w:rPr>
        <w:t xml:space="preserve"> dargestellt werden. Diese Fotosimulation ist dazu nicht geeignet. Das Foto wurde erstens an einer unbewohnten Stelle aufgenommen. Daraus ergibt sich ein Blickwinkel, der zwei der geplanten Windkraftanlagen teilweise verdeckt. Die Anwohner des </w:t>
      </w:r>
      <w:proofErr w:type="spellStart"/>
      <w:r w:rsidRPr="004C5D8E">
        <w:rPr>
          <w:rFonts w:ascii="Arial" w:hAnsi="Arial" w:cs="Arial"/>
          <w:bCs/>
          <w:sz w:val="24"/>
          <w:szCs w:val="24"/>
        </w:rPr>
        <w:t>Bretzinger</w:t>
      </w:r>
      <w:proofErr w:type="spellEnd"/>
      <w:r w:rsidRPr="004C5D8E">
        <w:rPr>
          <w:rFonts w:ascii="Arial" w:hAnsi="Arial" w:cs="Arial"/>
          <w:bCs/>
          <w:sz w:val="24"/>
          <w:szCs w:val="24"/>
        </w:rPr>
        <w:t xml:space="preserve"> Wohngebietes Hecken-Schleifwehr würden jedoch größtenteils frontal auf alle 4 Windräder blicken. </w:t>
      </w:r>
      <w:r w:rsidR="00AC2E64">
        <w:rPr>
          <w:rFonts w:ascii="Arial" w:hAnsi="Arial" w:cs="Arial"/>
          <w:bCs/>
          <w:sz w:val="24"/>
          <w:szCs w:val="24"/>
        </w:rPr>
        <w:t xml:space="preserve">Die Größenverhältnisse sind auf der Weitwinkelaufnahme derart verzerrt, dass man durch diese </w:t>
      </w:r>
      <w:proofErr w:type="spellStart"/>
      <w:r w:rsidR="00AC2E64">
        <w:rPr>
          <w:rFonts w:ascii="Arial" w:hAnsi="Arial" w:cs="Arial"/>
          <w:bCs/>
          <w:sz w:val="24"/>
          <w:szCs w:val="24"/>
        </w:rPr>
        <w:t>Simualtion</w:t>
      </w:r>
      <w:proofErr w:type="spellEnd"/>
      <w:r w:rsidR="00AC2E64">
        <w:rPr>
          <w:rFonts w:ascii="Arial" w:hAnsi="Arial" w:cs="Arial"/>
          <w:bCs/>
          <w:sz w:val="24"/>
          <w:szCs w:val="24"/>
        </w:rPr>
        <w:t xml:space="preserve"> keinen Eindruck bekommen kann, wie die </w:t>
      </w:r>
      <w:proofErr w:type="spellStart"/>
      <w:r w:rsidR="00AC2E64">
        <w:rPr>
          <w:rFonts w:ascii="Arial" w:hAnsi="Arial" w:cs="Arial"/>
          <w:bCs/>
          <w:sz w:val="24"/>
          <w:szCs w:val="24"/>
        </w:rPr>
        <w:t>WKA’s</w:t>
      </w:r>
      <w:proofErr w:type="spellEnd"/>
      <w:r w:rsidR="00AC2E64">
        <w:rPr>
          <w:rFonts w:ascii="Arial" w:hAnsi="Arial" w:cs="Arial"/>
          <w:bCs/>
          <w:sz w:val="24"/>
          <w:szCs w:val="24"/>
        </w:rPr>
        <w:t xml:space="preserve"> dann tatsächlich aussehen. </w:t>
      </w:r>
    </w:p>
    <w:p w:rsidR="00FF5CEE" w:rsidRDefault="00FF5CEE" w:rsidP="00FF5CEE">
      <w:pPr>
        <w:rPr>
          <w:rFonts w:ascii="Arial" w:hAnsi="Arial" w:cs="Arial"/>
          <w:bCs/>
          <w:sz w:val="24"/>
          <w:szCs w:val="24"/>
        </w:rPr>
      </w:pPr>
    </w:p>
    <w:p w:rsidR="00AC2E64" w:rsidRDefault="00AC2E64" w:rsidP="00FF5CEE">
      <w:pPr>
        <w:rPr>
          <w:rFonts w:ascii="Arial" w:hAnsi="Arial" w:cs="Arial"/>
          <w:bCs/>
          <w:sz w:val="24"/>
          <w:szCs w:val="24"/>
        </w:rPr>
      </w:pPr>
      <w:r>
        <w:rPr>
          <w:rFonts w:ascii="Arial" w:hAnsi="Arial" w:cs="Arial"/>
          <w:bCs/>
          <w:sz w:val="24"/>
          <w:szCs w:val="24"/>
        </w:rPr>
        <w:t xml:space="preserve">Wir befürchten, dass durch den Bau einiger </w:t>
      </w:r>
      <w:proofErr w:type="spellStart"/>
      <w:r>
        <w:rPr>
          <w:rFonts w:ascii="Arial" w:hAnsi="Arial" w:cs="Arial"/>
          <w:bCs/>
          <w:sz w:val="24"/>
          <w:szCs w:val="24"/>
        </w:rPr>
        <w:t>WKA’s</w:t>
      </w:r>
      <w:proofErr w:type="spellEnd"/>
      <w:r>
        <w:rPr>
          <w:rFonts w:ascii="Arial" w:hAnsi="Arial" w:cs="Arial"/>
          <w:bCs/>
          <w:sz w:val="24"/>
          <w:szCs w:val="24"/>
        </w:rPr>
        <w:t xml:space="preserve"> dem weiteren Ausbau Tür und Tor geöffnet wird. </w:t>
      </w:r>
      <w:r w:rsidR="00A46C60">
        <w:rPr>
          <w:rFonts w:ascii="Arial" w:hAnsi="Arial" w:cs="Arial"/>
          <w:bCs/>
          <w:sz w:val="24"/>
          <w:szCs w:val="24"/>
        </w:rPr>
        <w:t xml:space="preserve">Das Gebiet, </w:t>
      </w:r>
      <w:proofErr w:type="gramStart"/>
      <w:r w:rsidR="00A46C60">
        <w:rPr>
          <w:rFonts w:ascii="Arial" w:hAnsi="Arial" w:cs="Arial"/>
          <w:bCs/>
          <w:sz w:val="24"/>
          <w:szCs w:val="24"/>
        </w:rPr>
        <w:t>dass</w:t>
      </w:r>
      <w:proofErr w:type="gramEnd"/>
      <w:r w:rsidR="00A46C60">
        <w:rPr>
          <w:rFonts w:ascii="Arial" w:hAnsi="Arial" w:cs="Arial"/>
          <w:bCs/>
          <w:sz w:val="24"/>
          <w:szCs w:val="24"/>
        </w:rPr>
        <w:t xml:space="preserve"> ausgewiesen werden soll, bietet Platz für mehr als sechs</w:t>
      </w:r>
      <w:bookmarkStart w:id="0" w:name="_GoBack"/>
      <w:bookmarkEnd w:id="0"/>
      <w:r w:rsidR="00A46C60">
        <w:rPr>
          <w:rFonts w:ascii="Arial" w:hAnsi="Arial" w:cs="Arial"/>
          <w:bCs/>
          <w:sz w:val="24"/>
          <w:szCs w:val="24"/>
        </w:rPr>
        <w:t xml:space="preserve"> Windräder. </w:t>
      </w:r>
      <w:proofErr w:type="spellStart"/>
      <w:r>
        <w:rPr>
          <w:rFonts w:ascii="Arial" w:hAnsi="Arial" w:cs="Arial"/>
          <w:bCs/>
          <w:sz w:val="24"/>
          <w:szCs w:val="24"/>
        </w:rPr>
        <w:t>Außedem</w:t>
      </w:r>
      <w:proofErr w:type="spellEnd"/>
      <w:r>
        <w:rPr>
          <w:rFonts w:ascii="Arial" w:hAnsi="Arial" w:cs="Arial"/>
          <w:bCs/>
          <w:sz w:val="24"/>
          <w:szCs w:val="24"/>
        </w:rPr>
        <w:t xml:space="preserve"> spricht man schon von </w:t>
      </w:r>
      <w:proofErr w:type="spellStart"/>
      <w:r>
        <w:rPr>
          <w:rFonts w:ascii="Arial" w:hAnsi="Arial" w:cs="Arial"/>
          <w:bCs/>
          <w:sz w:val="24"/>
          <w:szCs w:val="24"/>
        </w:rPr>
        <w:t>WKA’s</w:t>
      </w:r>
      <w:proofErr w:type="spellEnd"/>
      <w:r>
        <w:rPr>
          <w:rFonts w:ascii="Arial" w:hAnsi="Arial" w:cs="Arial"/>
          <w:bCs/>
          <w:sz w:val="24"/>
          <w:szCs w:val="24"/>
        </w:rPr>
        <w:t xml:space="preserve"> die ca. 300 Meter hoch sind. Bei einem evtl. </w:t>
      </w:r>
      <w:proofErr w:type="spellStart"/>
      <w:r>
        <w:rPr>
          <w:rFonts w:ascii="Arial" w:hAnsi="Arial" w:cs="Arial"/>
          <w:bCs/>
          <w:sz w:val="24"/>
          <w:szCs w:val="24"/>
        </w:rPr>
        <w:t>Repowering</w:t>
      </w:r>
      <w:proofErr w:type="spellEnd"/>
      <w:r>
        <w:rPr>
          <w:rFonts w:ascii="Arial" w:hAnsi="Arial" w:cs="Arial"/>
          <w:bCs/>
          <w:sz w:val="24"/>
          <w:szCs w:val="24"/>
        </w:rPr>
        <w:t xml:space="preserve"> könnten dann solche </w:t>
      </w:r>
      <w:proofErr w:type="spellStart"/>
      <w:r>
        <w:rPr>
          <w:rFonts w:ascii="Arial" w:hAnsi="Arial" w:cs="Arial"/>
          <w:bCs/>
          <w:sz w:val="24"/>
          <w:szCs w:val="24"/>
        </w:rPr>
        <w:t>WKA’s</w:t>
      </w:r>
      <w:proofErr w:type="spellEnd"/>
      <w:r>
        <w:rPr>
          <w:rFonts w:ascii="Arial" w:hAnsi="Arial" w:cs="Arial"/>
          <w:bCs/>
          <w:sz w:val="24"/>
          <w:szCs w:val="24"/>
        </w:rPr>
        <w:t xml:space="preserve"> errichtet werden</w:t>
      </w:r>
      <w:r w:rsidR="00A46C60">
        <w:rPr>
          <w:rFonts w:ascii="Arial" w:hAnsi="Arial" w:cs="Arial"/>
          <w:bCs/>
          <w:sz w:val="24"/>
          <w:szCs w:val="24"/>
        </w:rPr>
        <w:t xml:space="preserve">. </w:t>
      </w:r>
    </w:p>
    <w:p w:rsidR="00A46C60" w:rsidRPr="004C5D8E" w:rsidRDefault="00A46C60" w:rsidP="00FF5CEE">
      <w:pPr>
        <w:rPr>
          <w:rFonts w:ascii="Arial" w:hAnsi="Arial" w:cs="Arial"/>
          <w:bCs/>
          <w:sz w:val="24"/>
          <w:szCs w:val="24"/>
        </w:rPr>
      </w:pPr>
    </w:p>
    <w:p w:rsidR="00FF5CEE" w:rsidRDefault="00FF5CEE" w:rsidP="00FF5CEE">
      <w:pPr>
        <w:rPr>
          <w:rFonts w:ascii="Arial" w:hAnsi="Arial" w:cs="Arial"/>
          <w:sz w:val="24"/>
          <w:szCs w:val="24"/>
        </w:rPr>
      </w:pPr>
    </w:p>
    <w:p w:rsidR="00FF5CEE" w:rsidRDefault="00FF5CEE" w:rsidP="00FF5CEE">
      <w:pPr>
        <w:rPr>
          <w:rFonts w:ascii="Arial" w:hAnsi="Arial" w:cs="Arial"/>
          <w:sz w:val="24"/>
          <w:szCs w:val="24"/>
        </w:rPr>
      </w:pPr>
      <w:r>
        <w:rPr>
          <w:rFonts w:ascii="Arial" w:hAnsi="Arial" w:cs="Arial"/>
          <w:sz w:val="24"/>
          <w:szCs w:val="24"/>
        </w:rPr>
        <w:t xml:space="preserve">Wenn die Genehmigungsbehörde sich hier auf irgendwelche wissenschaftlichen Studien herausredet, trotz des Wissens, dass diese auf veralteten Erkenntnissen beruhen und oftmals von Windkraftbefürwortern in Auftrag gegeben oder erstellt wurden, dann macht sie sich hier mitschuldig an den Anwohnern, die </w:t>
      </w:r>
      <w:r w:rsidR="00AC2E64">
        <w:rPr>
          <w:rFonts w:ascii="Arial" w:hAnsi="Arial" w:cs="Arial"/>
          <w:sz w:val="24"/>
          <w:szCs w:val="24"/>
        </w:rPr>
        <w:t xml:space="preserve">durch Lärm und </w:t>
      </w:r>
      <w:proofErr w:type="spellStart"/>
      <w:r w:rsidR="00AC2E64">
        <w:rPr>
          <w:rFonts w:ascii="Arial" w:hAnsi="Arial" w:cs="Arial"/>
          <w:sz w:val="24"/>
          <w:szCs w:val="24"/>
        </w:rPr>
        <w:t>Infraschall</w:t>
      </w:r>
      <w:proofErr w:type="spellEnd"/>
      <w:r w:rsidR="00AC2E64">
        <w:rPr>
          <w:rFonts w:ascii="Arial" w:hAnsi="Arial" w:cs="Arial"/>
          <w:sz w:val="24"/>
          <w:szCs w:val="24"/>
        </w:rPr>
        <w:t xml:space="preserve"> gesundheitliche Schäden erleiden.</w:t>
      </w:r>
    </w:p>
    <w:p w:rsidR="00AC2E64" w:rsidRDefault="00AC2E64" w:rsidP="00FF5CEE">
      <w:pPr>
        <w:rPr>
          <w:rFonts w:ascii="Arial" w:hAnsi="Arial" w:cs="Arial"/>
          <w:sz w:val="24"/>
          <w:szCs w:val="24"/>
        </w:rPr>
      </w:pPr>
    </w:p>
    <w:p w:rsidR="00FF5CEE" w:rsidRDefault="00AC2E64" w:rsidP="00AC2E64">
      <w:pPr>
        <w:rPr>
          <w:rFonts w:ascii="Arial" w:hAnsi="Arial" w:cs="Arial"/>
          <w:sz w:val="24"/>
          <w:szCs w:val="24"/>
        </w:rPr>
      </w:pPr>
      <w:r>
        <w:rPr>
          <w:rFonts w:ascii="Arial" w:hAnsi="Arial" w:cs="Arial"/>
          <w:sz w:val="24"/>
          <w:szCs w:val="24"/>
        </w:rPr>
        <w:t xml:space="preserve">Für </w:t>
      </w:r>
      <w:r w:rsidR="00FF5CEE">
        <w:rPr>
          <w:rFonts w:ascii="Arial" w:hAnsi="Arial" w:cs="Arial"/>
          <w:sz w:val="24"/>
          <w:szCs w:val="24"/>
        </w:rPr>
        <w:t xml:space="preserve">den Artenschutz gibt es laut ausliegendem Artenschutzgutachten zig Konzepte um die bedrohten Tiere </w:t>
      </w:r>
      <w:proofErr w:type="spellStart"/>
      <w:r w:rsidR="00FF5CEE">
        <w:rPr>
          <w:rFonts w:ascii="Arial" w:hAnsi="Arial" w:cs="Arial"/>
          <w:sz w:val="24"/>
          <w:szCs w:val="24"/>
        </w:rPr>
        <w:t>vermeindlich</w:t>
      </w:r>
      <w:proofErr w:type="spellEnd"/>
      <w:r w:rsidR="00FF5CEE">
        <w:rPr>
          <w:rFonts w:ascii="Arial" w:hAnsi="Arial" w:cs="Arial"/>
          <w:sz w:val="24"/>
          <w:szCs w:val="24"/>
        </w:rPr>
        <w:t xml:space="preserve"> zu schützen. Wir befürchten, dass diese „Vorschläge“ zur Verminderung der Gefahren nur auf dem Papier bestehen und nie umgesetzt werden. Wer prüft die Umsetzung der zahlreichen Auflagen, wie „Rodung nur manuell“ oder „kein Einsatz von </w:t>
      </w:r>
      <w:proofErr w:type="spellStart"/>
      <w:r w:rsidR="00FF5CEE">
        <w:rPr>
          <w:rFonts w:ascii="Arial" w:hAnsi="Arial" w:cs="Arial"/>
          <w:sz w:val="24"/>
          <w:szCs w:val="24"/>
        </w:rPr>
        <w:t>Harvestern</w:t>
      </w:r>
      <w:proofErr w:type="spellEnd"/>
      <w:r w:rsidR="00FF5CEE">
        <w:rPr>
          <w:rFonts w:ascii="Arial" w:hAnsi="Arial" w:cs="Arial"/>
          <w:sz w:val="24"/>
          <w:szCs w:val="24"/>
        </w:rPr>
        <w:t xml:space="preserve">“ oder „Rodung nur im </w:t>
      </w:r>
      <w:r>
        <w:rPr>
          <w:rFonts w:ascii="Arial" w:hAnsi="Arial" w:cs="Arial"/>
          <w:sz w:val="24"/>
          <w:szCs w:val="24"/>
        </w:rPr>
        <w:t>Monat</w:t>
      </w:r>
      <w:r w:rsidR="00FF5CEE">
        <w:rPr>
          <w:rFonts w:ascii="Arial" w:hAnsi="Arial" w:cs="Arial"/>
          <w:sz w:val="24"/>
          <w:szCs w:val="24"/>
        </w:rPr>
        <w:t>“, um nur einige zu nennen?</w:t>
      </w:r>
    </w:p>
    <w:p w:rsidR="00AC2E64" w:rsidRDefault="00AC2E64" w:rsidP="00AC2E64">
      <w:pPr>
        <w:rPr>
          <w:rFonts w:ascii="Arial" w:hAnsi="Arial" w:cs="Arial"/>
          <w:sz w:val="24"/>
          <w:szCs w:val="24"/>
        </w:rPr>
      </w:pPr>
    </w:p>
    <w:p w:rsidR="00AC2E64" w:rsidRDefault="00AC2E64" w:rsidP="00AC2E64">
      <w:pPr>
        <w:rPr>
          <w:rFonts w:ascii="Arial" w:hAnsi="Arial" w:cs="Arial"/>
          <w:sz w:val="24"/>
          <w:szCs w:val="24"/>
        </w:rPr>
      </w:pPr>
    </w:p>
    <w:p w:rsidR="00FF5CEE" w:rsidRDefault="00FF5CEE" w:rsidP="00FF5CEE">
      <w:pPr>
        <w:rPr>
          <w:rFonts w:ascii="Arial" w:hAnsi="Arial" w:cs="Arial"/>
          <w:sz w:val="24"/>
          <w:szCs w:val="24"/>
        </w:rPr>
      </w:pPr>
    </w:p>
    <w:p w:rsidR="00AC2E64" w:rsidRDefault="00AC2E64" w:rsidP="00FF5CEE">
      <w:pPr>
        <w:rPr>
          <w:rFonts w:ascii="Arial" w:hAnsi="Arial" w:cs="Arial"/>
          <w:b/>
          <w:sz w:val="24"/>
          <w:szCs w:val="24"/>
        </w:rPr>
      </w:pPr>
      <w:r w:rsidRPr="00AC2E64">
        <w:rPr>
          <w:rFonts w:ascii="Arial" w:hAnsi="Arial" w:cs="Arial"/>
          <w:b/>
          <w:sz w:val="24"/>
          <w:szCs w:val="24"/>
        </w:rPr>
        <w:t>Wichtig</w:t>
      </w:r>
      <w:r>
        <w:rPr>
          <w:rFonts w:ascii="Arial" w:hAnsi="Arial" w:cs="Arial"/>
          <w:b/>
          <w:sz w:val="24"/>
          <w:szCs w:val="24"/>
        </w:rPr>
        <w:t xml:space="preserve"> bitte immer einfügen:</w:t>
      </w:r>
    </w:p>
    <w:p w:rsidR="00AC2E64" w:rsidRPr="00AC2E64" w:rsidRDefault="00AC2E64" w:rsidP="00FF5CEE">
      <w:pPr>
        <w:rPr>
          <w:rFonts w:ascii="Arial" w:hAnsi="Arial" w:cs="Arial"/>
          <w:b/>
          <w:sz w:val="24"/>
          <w:szCs w:val="24"/>
        </w:rPr>
      </w:pPr>
    </w:p>
    <w:p w:rsidR="00AC2E64" w:rsidRPr="00AC2E64" w:rsidRDefault="00AC2E64" w:rsidP="00AC2E64">
      <w:pPr>
        <w:rPr>
          <w:rFonts w:ascii="Arial" w:hAnsi="Arial" w:cs="Arial"/>
          <w:b/>
          <w:bCs/>
          <w:sz w:val="24"/>
          <w:szCs w:val="24"/>
        </w:rPr>
      </w:pPr>
      <w:r w:rsidRPr="00AC2E64">
        <w:rPr>
          <w:rFonts w:ascii="Arial" w:hAnsi="Arial" w:cs="Arial"/>
          <w:b/>
          <w:bCs/>
          <w:sz w:val="24"/>
          <w:szCs w:val="24"/>
        </w:rPr>
        <w:t xml:space="preserve">Wir behalten uns vor Schadensersatzansprüche geltend zu machen sollte es durch den Bau der </w:t>
      </w:r>
      <w:proofErr w:type="spellStart"/>
      <w:r w:rsidRPr="00AC2E64">
        <w:rPr>
          <w:rFonts w:ascii="Arial" w:hAnsi="Arial" w:cs="Arial"/>
          <w:b/>
          <w:bCs/>
          <w:sz w:val="24"/>
          <w:szCs w:val="24"/>
        </w:rPr>
        <w:t>WKA’s</w:t>
      </w:r>
      <w:proofErr w:type="spellEnd"/>
      <w:r w:rsidRPr="00AC2E64">
        <w:rPr>
          <w:rFonts w:ascii="Arial" w:hAnsi="Arial" w:cs="Arial"/>
          <w:b/>
          <w:bCs/>
          <w:sz w:val="24"/>
          <w:szCs w:val="24"/>
        </w:rPr>
        <w:t xml:space="preserve"> zu negativen gesundheitlichen und/oder finanziellen Auswirkungen kommen. </w:t>
      </w: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p>
    <w:p w:rsidR="00FF5CEE" w:rsidRDefault="00AC2E64" w:rsidP="00FF5CEE">
      <w:pPr>
        <w:rPr>
          <w:rFonts w:ascii="Arial" w:hAnsi="Arial" w:cs="Arial"/>
          <w:sz w:val="24"/>
          <w:szCs w:val="24"/>
        </w:rPr>
      </w:pPr>
      <w:r>
        <w:rPr>
          <w:rFonts w:ascii="Arial" w:hAnsi="Arial" w:cs="Arial"/>
          <w:sz w:val="24"/>
          <w:szCs w:val="24"/>
        </w:rPr>
        <w:t>O</w:t>
      </w:r>
      <w:r w:rsidR="00FF5CEE">
        <w:rPr>
          <w:rFonts w:ascii="Arial" w:hAnsi="Arial" w:cs="Arial"/>
          <w:sz w:val="24"/>
          <w:szCs w:val="24"/>
        </w:rPr>
        <w:t xml:space="preserve">.g. Gründe sprechen gegen einen „Windpark“ im Bereich Kornberg/Dreimärker. Wir möchten Sie daher bitten von der Ausweisung einer Konzentrationszone Windkraft, sowie vom Bau der Windkraftanlagen Abstand zu nehmen. </w:t>
      </w: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r>
        <w:rPr>
          <w:rFonts w:ascii="Arial" w:hAnsi="Arial" w:cs="Arial"/>
          <w:sz w:val="24"/>
          <w:szCs w:val="24"/>
        </w:rPr>
        <w:t xml:space="preserve">Oder: </w:t>
      </w: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r>
        <w:rPr>
          <w:rFonts w:ascii="Arial" w:hAnsi="Arial" w:cs="Arial"/>
          <w:sz w:val="24"/>
          <w:szCs w:val="24"/>
        </w:rPr>
        <w:lastRenderedPageBreak/>
        <w:t xml:space="preserve">Wir fordern Sie auf, die Interessen der Bürger endlich wahr zu nehmen und die Planung der </w:t>
      </w:r>
      <w:proofErr w:type="spellStart"/>
      <w:r>
        <w:rPr>
          <w:rFonts w:ascii="Arial" w:hAnsi="Arial" w:cs="Arial"/>
          <w:sz w:val="24"/>
          <w:szCs w:val="24"/>
        </w:rPr>
        <w:t>WEA’s</w:t>
      </w:r>
      <w:proofErr w:type="spellEnd"/>
      <w:r>
        <w:rPr>
          <w:rFonts w:ascii="Arial" w:hAnsi="Arial" w:cs="Arial"/>
          <w:sz w:val="24"/>
          <w:szCs w:val="24"/>
        </w:rPr>
        <w:t xml:space="preserve"> am Kornberg einzustellen. </w:t>
      </w:r>
    </w:p>
    <w:p w:rsidR="00AC2E64" w:rsidRDefault="00AC2E64" w:rsidP="00FF5CEE">
      <w:pPr>
        <w:rPr>
          <w:rFonts w:ascii="Arial" w:hAnsi="Arial" w:cs="Arial"/>
          <w:sz w:val="24"/>
          <w:szCs w:val="24"/>
        </w:rPr>
      </w:pPr>
    </w:p>
    <w:p w:rsidR="00AC2E64" w:rsidRDefault="00AC2E64" w:rsidP="00FF5CEE">
      <w:pPr>
        <w:rPr>
          <w:rFonts w:ascii="Arial" w:hAnsi="Arial" w:cs="Arial"/>
          <w:sz w:val="24"/>
          <w:szCs w:val="24"/>
        </w:rPr>
      </w:pPr>
    </w:p>
    <w:p w:rsidR="008171FB" w:rsidRDefault="008171FB"/>
    <w:p w:rsidR="00AC2E64" w:rsidRDefault="00AC2E64">
      <w:r>
        <w:t>Mit freundlichen Grüßen</w:t>
      </w:r>
    </w:p>
    <w:sectPr w:rsidR="00AC2E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EE"/>
    <w:rsid w:val="0002330D"/>
    <w:rsid w:val="008171FB"/>
    <w:rsid w:val="00A46C60"/>
    <w:rsid w:val="00AC2E64"/>
    <w:rsid w:val="00FF5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CEE"/>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5CEE"/>
    <w:rPr>
      <w:color w:val="0000FF"/>
      <w:u w:val="single"/>
    </w:rPr>
  </w:style>
  <w:style w:type="paragraph" w:styleId="Listenabsatz">
    <w:name w:val="List Paragraph"/>
    <w:basedOn w:val="Standard"/>
    <w:uiPriority w:val="34"/>
    <w:qFormat/>
    <w:rsid w:val="00AC2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5CEE"/>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5CEE"/>
    <w:rPr>
      <w:color w:val="0000FF"/>
      <w:u w:val="single"/>
    </w:rPr>
  </w:style>
  <w:style w:type="paragraph" w:styleId="Listenabsatz">
    <w:name w:val="List Paragraph"/>
    <w:basedOn w:val="Standard"/>
    <w:uiPriority w:val="34"/>
    <w:qFormat/>
    <w:rsid w:val="00AC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Thoma</dc:creator>
  <cp:lastModifiedBy>Karin Thoma</cp:lastModifiedBy>
  <cp:revision>2</cp:revision>
  <dcterms:created xsi:type="dcterms:W3CDTF">2017-07-10T09:27:00Z</dcterms:created>
  <dcterms:modified xsi:type="dcterms:W3CDTF">2017-07-10T09:27:00Z</dcterms:modified>
</cp:coreProperties>
</file>